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02" w:rsidRPr="00F95417" w:rsidRDefault="00354602" w:rsidP="00645CD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180A2C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DA71BD" w:rsidRPr="00180A2C">
        <w:rPr>
          <w:rFonts w:eastAsia="Calibri" w:cs="Times New Roman"/>
          <w:kern w:val="0"/>
          <w:szCs w:val="28"/>
          <w:lang w:eastAsia="en-US"/>
        </w:rPr>
        <w:t>5</w:t>
      </w:r>
    </w:p>
    <w:p w:rsidR="00354602" w:rsidRPr="00F95417" w:rsidRDefault="00354602" w:rsidP="00645CD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354602" w:rsidRPr="00F95417" w:rsidRDefault="00354602" w:rsidP="00645CD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F95417" w:rsidRPr="00944EA4" w:rsidRDefault="00F95417" w:rsidP="00645CD5">
      <w:pPr>
        <w:spacing w:line="228" w:lineRule="auto"/>
        <w:ind w:left="5103" w:firstLine="0"/>
        <w:jc w:val="center"/>
        <w:rPr>
          <w:rFonts w:cs="Times New Roman"/>
          <w:b/>
          <w:kern w:val="0"/>
          <w:sz w:val="12"/>
          <w:szCs w:val="28"/>
        </w:rPr>
      </w:pPr>
    </w:p>
    <w:p w:rsidR="00354602" w:rsidRPr="00F95417" w:rsidRDefault="00354602" w:rsidP="00645CD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354602" w:rsidRPr="00F95417" w:rsidRDefault="00354602" w:rsidP="00645CD5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354602" w:rsidRPr="00483529" w:rsidRDefault="00354602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54602" w:rsidRPr="00F95417" w:rsidRDefault="00354602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354602" w:rsidRPr="00F95417" w:rsidRDefault="00354602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 w:rsidR="00F95417">
        <w:rPr>
          <w:rFonts w:cs="Times New Roman"/>
          <w:kern w:val="0"/>
          <w:sz w:val="24"/>
          <w:szCs w:val="24"/>
        </w:rPr>
        <w:t>)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F95417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354602" w:rsidRDefault="00F95417" w:rsidP="00645CD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F95417" w:rsidRPr="00483529" w:rsidRDefault="00F95417" w:rsidP="00645CD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354602" w:rsidRPr="00483529" w:rsidRDefault="00354602" w:rsidP="00645CD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354602" w:rsidRPr="00483529" w:rsidRDefault="00354602" w:rsidP="00645CD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об отказе в приеме документов</w:t>
      </w:r>
    </w:p>
    <w:p w:rsidR="00354602" w:rsidRPr="00483529" w:rsidRDefault="00354602" w:rsidP="00483529">
      <w:pPr>
        <w:ind w:firstLine="0"/>
        <w:jc w:val="center"/>
        <w:rPr>
          <w:rFonts w:cs="Times New Roman"/>
          <w:b/>
          <w:kern w:val="0"/>
          <w:szCs w:val="28"/>
        </w:rPr>
      </w:pPr>
    </w:p>
    <w:p w:rsidR="00354602" w:rsidRPr="00760FE1" w:rsidRDefault="00354602" w:rsidP="00F95417">
      <w:pPr>
        <w:spacing w:line="360" w:lineRule="auto"/>
        <w:rPr>
          <w:rFonts w:cs="Times New Roman"/>
          <w:spacing w:val="-4"/>
          <w:kern w:val="0"/>
          <w:szCs w:val="28"/>
        </w:rPr>
      </w:pPr>
      <w:r w:rsidRPr="00760FE1">
        <w:rPr>
          <w:rFonts w:cs="Times New Roman"/>
          <w:spacing w:val="-4"/>
          <w:kern w:val="0"/>
          <w:szCs w:val="28"/>
        </w:rPr>
        <w:t>В приеме документов для предоставления муниципальной услуги «Направление уведомления о соответствии построенных или</w:t>
      </w:r>
      <w:r w:rsidR="00483529" w:rsidRPr="00760FE1">
        <w:rPr>
          <w:rFonts w:cs="Times New Roman"/>
          <w:spacing w:val="-4"/>
          <w:kern w:val="0"/>
          <w:szCs w:val="28"/>
        </w:rPr>
        <w:t> </w:t>
      </w:r>
      <w:r w:rsidRPr="00760FE1">
        <w:rPr>
          <w:rFonts w:cs="Times New Roman"/>
          <w:spacing w:val="-4"/>
          <w:kern w:val="0"/>
          <w:szCs w:val="28"/>
        </w:rPr>
        <w:t>реконструированных объектов индивидуального жилищного строительства или садового дома требованиям законодательства Российской Федерации о</w:t>
      </w:r>
      <w:r w:rsidR="00760FE1">
        <w:rPr>
          <w:rFonts w:cs="Times New Roman"/>
          <w:spacing w:val="-4"/>
          <w:kern w:val="0"/>
          <w:szCs w:val="28"/>
        </w:rPr>
        <w:t> </w:t>
      </w:r>
      <w:r w:rsidRPr="00760FE1">
        <w:rPr>
          <w:rFonts w:cs="Times New Roman"/>
          <w:spacing w:val="-4"/>
          <w:kern w:val="0"/>
          <w:szCs w:val="28"/>
        </w:rPr>
        <w:t>градостроительной деятельности» Вам отказано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719"/>
        <w:gridCol w:w="3505"/>
      </w:tblGrid>
      <w:tr w:rsidR="00DF42EB" w:rsidRPr="00F95417" w:rsidTr="00760FE1">
        <w:trPr>
          <w:trHeight w:val="662"/>
          <w:tblHeader/>
        </w:trPr>
        <w:tc>
          <w:tcPr>
            <w:tcW w:w="1165" w:type="pct"/>
          </w:tcPr>
          <w:p w:rsidR="00DF42EB" w:rsidRPr="00AB19F4" w:rsidRDefault="00DF42EB" w:rsidP="006718DD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 w:rsidR="00AB19F4">
              <w:rPr>
                <w:sz w:val="24"/>
                <w:szCs w:val="24"/>
              </w:rPr>
              <w:t xml:space="preserve">в строке 1.1.1 </w:t>
            </w:r>
            <w:r w:rsidR="00AB19F4"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="00AB19F4" w:rsidRPr="00AB19F4">
              <w:rPr>
                <w:sz w:val="24"/>
                <w:szCs w:val="24"/>
              </w:rPr>
              <w:t xml:space="preserve"> </w:t>
            </w:r>
            <w:r w:rsidR="006718DD">
              <w:rPr>
                <w:sz w:val="24"/>
                <w:szCs w:val="24"/>
              </w:rPr>
              <w:t xml:space="preserve">в </w:t>
            </w:r>
            <w:r w:rsidR="00D43514" w:rsidRPr="00AB19F4">
              <w:rPr>
                <w:sz w:val="24"/>
                <w:szCs w:val="24"/>
              </w:rPr>
              <w:t>п</w:t>
            </w:r>
            <w:r w:rsidRPr="00AB19F4">
              <w:rPr>
                <w:sz w:val="24"/>
                <w:szCs w:val="24"/>
              </w:rPr>
              <w:t>риложени</w:t>
            </w:r>
            <w:r w:rsidR="006718DD"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</w:t>
            </w:r>
            <w:r w:rsidR="00127266" w:rsidRPr="00AB19F4">
              <w:rPr>
                <w:sz w:val="24"/>
                <w:szCs w:val="24"/>
              </w:rPr>
              <w:t xml:space="preserve"> </w:t>
            </w:r>
            <w:r w:rsidRPr="00AB19F4">
              <w:rPr>
                <w:sz w:val="24"/>
                <w:szCs w:val="24"/>
              </w:rPr>
              <w:t>№ 4 к Административному регламенту</w:t>
            </w:r>
          </w:p>
        </w:tc>
        <w:tc>
          <w:tcPr>
            <w:tcW w:w="1974" w:type="pct"/>
          </w:tcPr>
          <w:p w:rsidR="00DF42EB" w:rsidRPr="00AB19F4" w:rsidRDefault="00DF42EB" w:rsidP="00D43514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>Основание для отказа в соответствии с </w:t>
            </w:r>
            <w:r w:rsidR="00D43514" w:rsidRPr="00AB19F4">
              <w:rPr>
                <w:sz w:val="24"/>
                <w:szCs w:val="24"/>
              </w:rPr>
              <w:t>п</w:t>
            </w:r>
            <w:r w:rsidRPr="00AB19F4">
              <w:rPr>
                <w:sz w:val="24"/>
                <w:szCs w:val="24"/>
              </w:rPr>
              <w:t>риложением               № 4 к Административному регламенту</w:t>
            </w:r>
          </w:p>
        </w:tc>
        <w:tc>
          <w:tcPr>
            <w:tcW w:w="1861" w:type="pct"/>
          </w:tcPr>
          <w:p w:rsidR="00DF42EB" w:rsidRPr="00B82E81" w:rsidRDefault="00DF42EB" w:rsidP="00DF42EB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F95417" w:rsidRPr="00F95417" w:rsidTr="00760FE1">
        <w:trPr>
          <w:trHeight w:val="806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1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DF42EB" w:rsidP="00DF42EB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4E4927">
              <w:rPr>
                <w:rFonts w:cs="Times New Roman"/>
                <w:color w:val="000000" w:themeColor="text1"/>
                <w:sz w:val="24"/>
                <w:szCs w:val="24"/>
              </w:rPr>
              <w:t xml:space="preserve">Уведомление об окончании строительства или реконструкции объекта индивидуального жилищного строительства или садового дома </w:t>
            </w:r>
            <w:r w:rsidRPr="00235424">
              <w:rPr>
                <w:rFonts w:cs="Times New Roman"/>
                <w:sz w:val="24"/>
                <w:szCs w:val="24"/>
              </w:rPr>
              <w:t>представлено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 xml:space="preserve">Указывается, какое ведомство, организация предоставляет услугу, </w:t>
            </w:r>
            <w:r w:rsidR="00D43514">
              <w:rPr>
                <w:rFonts w:cs="Times New Roman"/>
                <w:kern w:val="0"/>
                <w:sz w:val="24"/>
                <w:szCs w:val="24"/>
              </w:rPr>
              <w:t xml:space="preserve">дается 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информация о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его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местонахождении</w:t>
            </w:r>
          </w:p>
        </w:tc>
      </w:tr>
      <w:tr w:rsidR="00645CD5" w:rsidRPr="00F95417" w:rsidTr="00760FE1">
        <w:trPr>
          <w:trHeight w:val="806"/>
        </w:trPr>
        <w:tc>
          <w:tcPr>
            <w:tcW w:w="1165" w:type="pct"/>
          </w:tcPr>
          <w:p w:rsidR="00645CD5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1974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 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случае обращения за получением услуги указанного лица)</w:t>
            </w:r>
          </w:p>
        </w:tc>
        <w:tc>
          <w:tcPr>
            <w:tcW w:w="1861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F95417" w:rsidRPr="00F95417" w:rsidTr="00760FE1">
        <w:trPr>
          <w:trHeight w:val="986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3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DF42EB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812AC0">
              <w:rPr>
                <w:rFonts w:cs="Times New Roman"/>
                <w:sz w:val="24"/>
                <w:szCs w:val="24"/>
              </w:rPr>
              <w:t>Представленные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D3F57">
              <w:rPr>
                <w:rFonts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содержащих подчистки и исправления текста</w:t>
            </w:r>
          </w:p>
        </w:tc>
      </w:tr>
      <w:tr w:rsidR="00F95417" w:rsidRPr="00F95417" w:rsidTr="00760FE1">
        <w:trPr>
          <w:trHeight w:val="1560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4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 документах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F95417" w:rsidRPr="00F95417" w:rsidTr="00760FE1">
        <w:trPr>
          <w:trHeight w:val="28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5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Выявлено несоблюдение установленных статьей 11 Федерального закона от 06.04.2011 № 63-ФЗ «Об электронной подписи» условий признания квалифицированной электронной подписи действительной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в документах, представленных в электронной форме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электронных документов, не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соответствующих указанному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критерию</w:t>
            </w:r>
          </w:p>
        </w:tc>
      </w:tr>
    </w:tbl>
    <w:p w:rsidR="0050380B" w:rsidRPr="0050380B" w:rsidRDefault="0050380B" w:rsidP="00760FE1">
      <w:pPr>
        <w:widowControl w:val="0"/>
        <w:spacing w:line="360" w:lineRule="auto"/>
        <w:rPr>
          <w:rFonts w:cs="Times New Roman"/>
          <w:kern w:val="0"/>
          <w:sz w:val="8"/>
          <w:szCs w:val="28"/>
        </w:rPr>
      </w:pPr>
      <w:bookmarkStart w:id="0" w:name="_GoBack"/>
      <w:bookmarkEnd w:id="0"/>
    </w:p>
    <w:p w:rsidR="00354602" w:rsidRPr="00F95417" w:rsidRDefault="00354602" w:rsidP="00760FE1">
      <w:pPr>
        <w:widowControl w:val="0"/>
        <w:spacing w:line="360" w:lineRule="auto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Дополнительно информируем: __________________________________</w:t>
      </w:r>
    </w:p>
    <w:p w:rsidR="00354602" w:rsidRPr="00F95417" w:rsidRDefault="00354602" w:rsidP="00760FE1">
      <w:pPr>
        <w:widowControl w:val="0"/>
        <w:spacing w:line="360" w:lineRule="auto"/>
        <w:ind w:firstLine="0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__________________________________________________________________.</w:t>
      </w:r>
    </w:p>
    <w:p w:rsidR="00354602" w:rsidRPr="00F95417" w:rsidRDefault="00354602" w:rsidP="00760FE1">
      <w:pPr>
        <w:widowControl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354602" w:rsidRPr="00F95417" w:rsidRDefault="00354602" w:rsidP="00760FE1">
      <w:pPr>
        <w:widowControl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а также иная дополнительная информация при наличии)</w:t>
      </w:r>
    </w:p>
    <w:p w:rsidR="00354602" w:rsidRPr="00944EA4" w:rsidRDefault="00354602" w:rsidP="00F95417">
      <w:pPr>
        <w:pStyle w:val="ConsPlusNonformat"/>
        <w:jc w:val="center"/>
        <w:rPr>
          <w:rFonts w:ascii="Times New Roman" w:hAnsi="Times New Roman" w:cs="Times New Roman"/>
          <w:kern w:val="0"/>
          <w:sz w:val="16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F95417" w:rsidRPr="00760FE1" w:rsidTr="00760FE1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F95417" w:rsidRPr="00760FE1" w:rsidTr="00760FE1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354602" w:rsidRDefault="00354602" w:rsidP="00760FE1">
      <w:pPr>
        <w:ind w:firstLine="0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«___» ________________ 20__ г.</w:t>
      </w:r>
    </w:p>
    <w:p w:rsidR="00944EA4" w:rsidRDefault="00944EA4" w:rsidP="00760FE1">
      <w:pPr>
        <w:ind w:firstLine="0"/>
        <w:rPr>
          <w:rFonts w:cs="Times New Roman"/>
          <w:kern w:val="0"/>
          <w:szCs w:val="28"/>
        </w:rPr>
      </w:pPr>
    </w:p>
    <w:p w:rsidR="00944EA4" w:rsidRDefault="00944EA4" w:rsidP="00944EA4">
      <w:pPr>
        <w:adjustRightInd w:val="0"/>
        <w:ind w:firstLine="0"/>
        <w:rPr>
          <w:rFonts w:cs="Times New Roman"/>
          <w:kern w:val="0"/>
          <w:szCs w:val="28"/>
          <w:lang w:eastAsia="en-US"/>
        </w:rPr>
      </w:pPr>
      <w:r>
        <w:rPr>
          <w:rFonts w:cs="Times New Roman"/>
          <w:kern w:val="0"/>
          <w:szCs w:val="28"/>
          <w:lang w:eastAsia="en-US"/>
        </w:rPr>
        <w:t>Руководитель управления</w:t>
      </w:r>
    </w:p>
    <w:p w:rsidR="00944EA4" w:rsidRDefault="00944EA4" w:rsidP="00944EA4">
      <w:pPr>
        <w:adjustRightInd w:val="0"/>
        <w:ind w:firstLine="0"/>
        <w:rPr>
          <w:rFonts w:cs="Times New Roman"/>
          <w:kern w:val="0"/>
          <w:szCs w:val="28"/>
          <w:lang w:eastAsia="en-US"/>
        </w:rPr>
      </w:pPr>
      <w:r>
        <w:rPr>
          <w:rFonts w:cs="Times New Roman"/>
          <w:kern w:val="0"/>
          <w:szCs w:val="28"/>
          <w:lang w:eastAsia="en-US"/>
        </w:rPr>
        <w:t>разрешительной документации</w:t>
      </w:r>
    </w:p>
    <w:p w:rsidR="006474CD" w:rsidRPr="00944EA4" w:rsidRDefault="00944EA4" w:rsidP="00944EA4">
      <w:pPr>
        <w:ind w:firstLine="0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  <w:lang w:eastAsia="en-US"/>
        </w:rPr>
        <w:t>в области строительства</w:t>
      </w:r>
      <w:r>
        <w:rPr>
          <w:rFonts w:cs="Times New Roman"/>
          <w:kern w:val="0"/>
          <w:szCs w:val="28"/>
          <w:lang w:eastAsia="en-US"/>
        </w:rPr>
        <w:t xml:space="preserve">                                                            </w:t>
      </w:r>
      <w:r>
        <w:rPr>
          <w:rFonts w:cs="Times New Roman"/>
          <w:kern w:val="0"/>
          <w:szCs w:val="28"/>
          <w:lang w:eastAsia="en-US"/>
        </w:rPr>
        <w:t>И.М. Григорьева</w:t>
      </w:r>
    </w:p>
    <w:sectPr w:rsidR="006474CD" w:rsidRPr="00944EA4" w:rsidSect="00944EA4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B6" w:rsidRDefault="00403EB6" w:rsidP="00760FE1">
      <w:r>
        <w:separator/>
      </w:r>
    </w:p>
  </w:endnote>
  <w:endnote w:type="continuationSeparator" w:id="0">
    <w:p w:rsidR="00403EB6" w:rsidRDefault="00403EB6" w:rsidP="007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B6" w:rsidRDefault="00403EB6" w:rsidP="00760FE1">
      <w:r>
        <w:separator/>
      </w:r>
    </w:p>
  </w:footnote>
  <w:footnote w:type="continuationSeparator" w:id="0">
    <w:p w:rsidR="00403EB6" w:rsidRDefault="00403EB6" w:rsidP="00760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13125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760FE1" w:rsidRPr="00760FE1" w:rsidRDefault="00760FE1" w:rsidP="00760FE1">
        <w:pPr>
          <w:pStyle w:val="a5"/>
          <w:ind w:firstLine="0"/>
          <w:jc w:val="center"/>
          <w:rPr>
            <w:rFonts w:cs="Times New Roman"/>
            <w:sz w:val="24"/>
            <w:szCs w:val="24"/>
          </w:rPr>
        </w:pPr>
        <w:r w:rsidRPr="00760FE1">
          <w:rPr>
            <w:rFonts w:cs="Times New Roman"/>
            <w:sz w:val="24"/>
            <w:szCs w:val="24"/>
          </w:rPr>
          <w:fldChar w:fldCharType="begin"/>
        </w:r>
        <w:r w:rsidRPr="00760FE1">
          <w:rPr>
            <w:rFonts w:cs="Times New Roman"/>
            <w:sz w:val="24"/>
            <w:szCs w:val="24"/>
          </w:rPr>
          <w:instrText>PAGE   \* MERGEFORMAT</w:instrText>
        </w:r>
        <w:r w:rsidRPr="00760FE1">
          <w:rPr>
            <w:rFonts w:cs="Times New Roman"/>
            <w:sz w:val="24"/>
            <w:szCs w:val="24"/>
          </w:rPr>
          <w:fldChar w:fldCharType="separate"/>
        </w:r>
        <w:r w:rsidR="0050380B">
          <w:rPr>
            <w:rFonts w:cs="Times New Roman"/>
            <w:noProof/>
            <w:sz w:val="24"/>
            <w:szCs w:val="24"/>
          </w:rPr>
          <w:t>2</w:t>
        </w:r>
        <w:r w:rsidRPr="00760FE1">
          <w:rPr>
            <w:rFonts w:cs="Times New Roman"/>
            <w:sz w:val="24"/>
            <w:szCs w:val="24"/>
          </w:rPr>
          <w:fldChar w:fldCharType="end"/>
        </w:r>
      </w:p>
    </w:sdtContent>
  </w:sdt>
  <w:p w:rsidR="00760FE1" w:rsidRPr="00760FE1" w:rsidRDefault="00760FE1" w:rsidP="00760FE1">
    <w:pPr>
      <w:pStyle w:val="a5"/>
      <w:ind w:firstLine="0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602"/>
    <w:rsid w:val="00127266"/>
    <w:rsid w:val="00180A2C"/>
    <w:rsid w:val="00193E0F"/>
    <w:rsid w:val="00354602"/>
    <w:rsid w:val="003A35AC"/>
    <w:rsid w:val="00403EB6"/>
    <w:rsid w:val="00483529"/>
    <w:rsid w:val="0050380B"/>
    <w:rsid w:val="00541831"/>
    <w:rsid w:val="006344FA"/>
    <w:rsid w:val="00645CD5"/>
    <w:rsid w:val="006474CD"/>
    <w:rsid w:val="0065012C"/>
    <w:rsid w:val="006718DD"/>
    <w:rsid w:val="00703018"/>
    <w:rsid w:val="00760FE1"/>
    <w:rsid w:val="0088576A"/>
    <w:rsid w:val="008A67EC"/>
    <w:rsid w:val="008E6308"/>
    <w:rsid w:val="0091348B"/>
    <w:rsid w:val="00944EA4"/>
    <w:rsid w:val="009C54BB"/>
    <w:rsid w:val="009F28E3"/>
    <w:rsid w:val="00AB19F4"/>
    <w:rsid w:val="00D43514"/>
    <w:rsid w:val="00D73912"/>
    <w:rsid w:val="00DA5CA1"/>
    <w:rsid w:val="00DA71BD"/>
    <w:rsid w:val="00DF42EB"/>
    <w:rsid w:val="00E1190B"/>
    <w:rsid w:val="00E24999"/>
    <w:rsid w:val="00EC47CD"/>
    <w:rsid w:val="00EE2CDF"/>
    <w:rsid w:val="00F9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02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546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5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46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02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546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5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46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21</cp:revision>
  <dcterms:created xsi:type="dcterms:W3CDTF">2025-11-24T07:43:00Z</dcterms:created>
  <dcterms:modified xsi:type="dcterms:W3CDTF">2026-01-20T08:35:00Z</dcterms:modified>
</cp:coreProperties>
</file>